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E102" w14:textId="77777777" w:rsidR="004C68E4" w:rsidRPr="004C68E4" w:rsidRDefault="004C68E4" w:rsidP="004C68E4">
      <w:pPr>
        <w:rPr>
          <w:b/>
          <w:bCs/>
        </w:rPr>
      </w:pPr>
      <w:r w:rsidRPr="004C68E4">
        <w:rPr>
          <w:b/>
          <w:bCs/>
        </w:rPr>
        <w:t>No Smoking Policy</w:t>
      </w:r>
    </w:p>
    <w:p w14:paraId="363DC7FE" w14:textId="77777777" w:rsidR="004C68E4" w:rsidRDefault="004C68E4" w:rsidP="004C68E4"/>
    <w:p w14:paraId="7B2E32F0" w14:textId="77777777" w:rsidR="004C68E4" w:rsidRDefault="004C68E4" w:rsidP="004C68E4">
      <w:r>
        <w:t>The club recognises the health hazards of smoking for smokers and non-smokers and acknowledges the rights of staff, children and parent/carers to work or play in a smoke free environment. Consequently it has adopted a “No Smoking Policy”.</w:t>
      </w:r>
    </w:p>
    <w:p w14:paraId="36650EF5" w14:textId="77777777" w:rsidR="004C68E4" w:rsidRDefault="004C68E4" w:rsidP="004C68E4">
      <w:r>
        <w:t>The club has a “No Smoking Policy” which means that smoking is not allowed anywhere inside any buildings or on the premises. This applies to staff, volunteers, students, visitors, parents and carers.</w:t>
      </w:r>
    </w:p>
    <w:p w14:paraId="5DFBAAE3" w14:textId="77777777" w:rsidR="004C68E4" w:rsidRDefault="004C68E4" w:rsidP="004C68E4">
      <w:r>
        <w:t>The objective of the No smoking Policy is establish a healthy environment for all staff, volunteer, students, visitors, parents and carers; its success depends upon the consideration and cooperation of both smokers and non-smokers. All staff, students, visitors, parents and carers are expected to respect the statement.</w:t>
      </w:r>
    </w:p>
    <w:p w14:paraId="1AD7B729" w14:textId="77777777" w:rsidR="00E04B39" w:rsidRDefault="004C68E4" w:rsidP="00E04B39">
      <w:r>
        <w:t xml:space="preserve">Violations of the no smoking policy should be reported </w:t>
      </w:r>
      <w:r w:rsidR="00E04B39">
        <w:t>to management</w:t>
      </w:r>
      <w:r>
        <w:t xml:space="preserve">. </w:t>
      </w:r>
      <w:r w:rsidR="00FC2487">
        <w:t>And everyone should be reminded of the no smoking policy.</w:t>
      </w:r>
    </w:p>
    <w:p w14:paraId="609A5A90" w14:textId="77777777" w:rsidR="007D1358" w:rsidRDefault="007D1358"/>
    <w:p w14:paraId="1C9128C5" w14:textId="77777777" w:rsidR="004C68E4" w:rsidRDefault="007D1358">
      <w:r>
        <w:t xml:space="preserve">Who has </w:t>
      </w:r>
      <w:r w:rsidR="004C68E4">
        <w:t>Day to day responsibility for implementing the policy will be that of staff; in cases where the subject of smoking creates problems or difficulties amongst employees</w:t>
      </w:r>
      <w:r w:rsidR="00057E8F">
        <w:t xml:space="preserve"> will lead to a meeting being set up to sort the problem</w:t>
      </w:r>
      <w:r w:rsidR="00A06640">
        <w:t xml:space="preserve"> and have it resolved immediately. </w:t>
      </w:r>
    </w:p>
    <w:p w14:paraId="07D5DAF9" w14:textId="77777777" w:rsidR="00A06640" w:rsidRDefault="00A06640"/>
    <w:p w14:paraId="323E27EC" w14:textId="77777777" w:rsidR="00A06640" w:rsidRDefault="00A06640"/>
    <w:p w14:paraId="158E5BAF" w14:textId="77777777" w:rsidR="00A06640" w:rsidRDefault="00A06640">
      <w:r>
        <w:t>Reviewed January</w:t>
      </w:r>
      <w:r w:rsidR="00066847">
        <w:t xml:space="preserve"> 2022</w:t>
      </w:r>
    </w:p>
    <w:sectPr w:rsidR="00A06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E4"/>
    <w:rsid w:val="00057E8F"/>
    <w:rsid w:val="00066847"/>
    <w:rsid w:val="004C68E4"/>
    <w:rsid w:val="007D1358"/>
    <w:rsid w:val="00A06640"/>
    <w:rsid w:val="00C25F9B"/>
    <w:rsid w:val="00E04B39"/>
    <w:rsid w:val="00FC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785AC"/>
  <w15:chartTrackingRefBased/>
  <w15:docId w15:val="{3F7DC7D9-9303-864E-9F17-3EEF45C4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Murphy</dc:creator>
  <cp:keywords/>
  <dc:description/>
  <cp:lastModifiedBy>Kerry Murphy</cp:lastModifiedBy>
  <cp:revision>2</cp:revision>
  <cp:lastPrinted>2022-01-11T22:15:00Z</cp:lastPrinted>
  <dcterms:created xsi:type="dcterms:W3CDTF">2022-01-11T22:16:00Z</dcterms:created>
  <dcterms:modified xsi:type="dcterms:W3CDTF">2022-01-11T22:16:00Z</dcterms:modified>
</cp:coreProperties>
</file>